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 Autónoma Metropolitana</w:t>
      </w: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Unidad Azcapotzalco</w:t>
      </w:r>
    </w:p>
    <w:p w:rsidR="002C326E" w:rsidRDefault="002C326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Minuta de la reunión del GT </w:t>
      </w:r>
      <w:r w:rsidR="007C711F">
        <w:rPr>
          <w:rFonts w:ascii="Arial" w:eastAsia="Arial" w:hAnsi="Arial" w:cs="Arial"/>
          <w:b/>
          <w:color w:val="000000"/>
          <w:sz w:val="28"/>
          <w:szCs w:val="28"/>
        </w:rPr>
        <w:t>"Cómputo General"</w:t>
      </w:r>
    </w:p>
    <w:p w:rsidR="002C326E" w:rsidRDefault="008A6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Jueves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E0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Asistentes: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Pr="001817E5" w:rsidRDefault="00665E05" w:rsidP="008A6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Gueorgi</w:t>
      </w:r>
      <w:proofErr w:type="spellEnd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Khatchatourov</w:t>
      </w:r>
      <w:proofErr w:type="spellEnd"/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Josué Figueroa González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Leonardo Daniel Sánchez Martínez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Marco Antonio Gutiérrez Villegas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Alejandro Cruz Sandoval 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Lourdes Sánchez Guerrero 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Jesús González Trejo</w:t>
      </w:r>
    </w:p>
    <w:p w:rsidR="002C326E" w:rsidRDefault="0066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Luis Pantoja Gallegos</w:t>
      </w:r>
    </w:p>
    <w:p w:rsidR="008A6D1A" w:rsidRDefault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Hugo Pablo Leyva</w:t>
      </w:r>
    </w:p>
    <w:p w:rsidR="008A6D1A" w:rsidRDefault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Gabbasov</w:t>
      </w:r>
      <w:proofErr w:type="spellEnd"/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Asuntos tratados:</w:t>
      </w: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C688D" w:rsidRDefault="009C688D" w:rsidP="00420F7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Discusión de las acciones del GT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sobre la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actualización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analíticos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UEA’s</w:t>
      </w:r>
      <w:proofErr w:type="spellEnd"/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"Programación Estructurada"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“Métodos Numéricos”.</w:t>
      </w:r>
    </w:p>
    <w:p w:rsidR="00663BD2" w:rsidRDefault="009C688D" w:rsidP="00663BD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analizaron los</w:t>
      </w:r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proofErr w:type="spellEnd"/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anteriores en comparación con los programas de estudio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actualizados en el noviembre de 2019,  </w:t>
      </w:r>
      <w:hyperlink r:id="rId5" w:history="1">
        <w:r w:rsidR="00663BD2">
          <w:rPr>
            <w:rStyle w:val="Hipervnculo"/>
          </w:rPr>
          <w:t>http://newton.uam.mx/xgeorge/publica/GRUPO_TEMATICO/Adecuaciones%202019/</w:t>
        </w:r>
      </w:hyperlink>
      <w:r w:rsidR="00663BD2">
        <w:rPr>
          <w:rStyle w:val="Hipervnculo"/>
        </w:rPr>
        <w:t>,</w:t>
      </w:r>
    </w:p>
    <w:p w:rsidR="009C688D" w:rsidRDefault="00663BD2" w:rsidP="00663BD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definir las cuestiones específicas de actualización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D1A" w:rsidRDefault="008A6D1A" w:rsidP="008A6D1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D03" w:rsidRDefault="00A57D03" w:rsidP="0066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la actualización de estos </w:t>
      </w:r>
      <w:proofErr w:type="spellStart"/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acordó que algunos profesores se harán cargo de revisar y editar éstos. </w:t>
      </w:r>
    </w:p>
    <w:p w:rsidR="00A57D03" w:rsidRDefault="00A57D03" w:rsidP="008A6D1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34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4998"/>
      </w:tblGrid>
      <w:tr w:rsidR="00A57D03" w:rsidTr="00A57D03">
        <w:tc>
          <w:tcPr>
            <w:tcW w:w="3349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UEA</w:t>
            </w:r>
          </w:p>
        </w:tc>
        <w:tc>
          <w:tcPr>
            <w:tcW w:w="4998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Profesores encargados</w:t>
            </w:r>
          </w:p>
        </w:tc>
      </w:tr>
      <w:tr w:rsidR="00A57D03" w:rsidTr="00A57D03">
        <w:tc>
          <w:tcPr>
            <w:tcW w:w="3349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Métodos Numéricos</w:t>
            </w:r>
          </w:p>
        </w:tc>
        <w:tc>
          <w:tcPr>
            <w:tcW w:w="4998" w:type="dxa"/>
          </w:tcPr>
          <w:p w:rsidR="00A57D03" w:rsidRPr="009C688D" w:rsidRDefault="00A57D03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Marco Antonio Gutiérrez Villegas,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Hugo Pablo Leyva</w:t>
            </w:r>
            <w:r w:rsidR="009C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Alejandro Cruz Sandoval </w:t>
            </w:r>
          </w:p>
          <w:p w:rsidR="00A57D03" w:rsidRDefault="00A57D03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D03" w:rsidTr="00A57D03">
        <w:tc>
          <w:tcPr>
            <w:tcW w:w="3349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Estructurada</w:t>
            </w:r>
          </w:p>
        </w:tc>
        <w:tc>
          <w:tcPr>
            <w:tcW w:w="4998" w:type="dxa"/>
          </w:tcPr>
          <w:p w:rsidR="00A57D03" w:rsidRDefault="00A57D03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Josué Figueroa González,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Leonardo Daniel Sánchez Martínez</w:t>
            </w:r>
          </w:p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D03" w:rsidRDefault="00A57D03" w:rsidP="00A57D0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C8E" w:rsidRPr="00663BD2" w:rsidRDefault="00663BD2" w:rsidP="00A57D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realizará la petición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formato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oficial para </w:t>
      </w:r>
      <w:r w:rsidR="00A57D03">
        <w:rPr>
          <w:rFonts w:ascii="Times New Roman" w:eastAsia="Times New Roman" w:hAnsi="Times New Roman" w:cs="Times New Roman"/>
          <w:sz w:val="24"/>
          <w:szCs w:val="24"/>
        </w:rPr>
        <w:t xml:space="preserve">los programas analíticos,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asimismo texto oficial de los programas de estudio aprobados por el consejo </w:t>
      </w:r>
      <w:r w:rsidR="00A57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el noviembre de 2019</w:t>
      </w:r>
    </w:p>
    <w:p w:rsidR="00663BD2" w:rsidRPr="00A57D03" w:rsidRDefault="007C711F" w:rsidP="00A57D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base de pp.2 y 3, p</w:t>
      </w:r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reparar un borrador de los </w:t>
      </w:r>
      <w:proofErr w:type="spellStart"/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proofErr w:type="spellEnd"/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actualizados para la siguiente reunión del GT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D03" w:rsidRPr="00A57D03" w:rsidRDefault="00A57D03" w:rsidP="00A57D0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03" w:rsidRDefault="00A57D03" w:rsidP="00A57D03">
      <w:pPr>
        <w:pStyle w:val="Sinespaciado"/>
        <w:rPr>
          <w:rFonts w:ascii="Arial" w:hAnsi="Arial" w:cs="Arial"/>
          <w:b/>
          <w:sz w:val="24"/>
          <w:lang w:val="es-MX"/>
        </w:rPr>
      </w:pPr>
    </w:p>
    <w:p w:rsidR="00A57D03" w:rsidRDefault="00A57D03" w:rsidP="00A57D03">
      <w:pPr>
        <w:pStyle w:val="Sinespaciado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 xml:space="preserve">Actividades siguientes: </w:t>
      </w:r>
    </w:p>
    <w:p w:rsidR="00A57D03" w:rsidRDefault="00A57D03" w:rsidP="00A57D03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Analizar </w:t>
      </w:r>
      <w:r w:rsidR="007C711F">
        <w:rPr>
          <w:rFonts w:ascii="Arial" w:hAnsi="Arial" w:cs="Arial"/>
          <w:sz w:val="24"/>
          <w:lang w:val="es-MX"/>
        </w:rPr>
        <w:t xml:space="preserve">refinar </w:t>
      </w:r>
      <w:r>
        <w:rPr>
          <w:rFonts w:ascii="Arial" w:hAnsi="Arial" w:cs="Arial"/>
          <w:sz w:val="24"/>
          <w:lang w:val="es-MX"/>
        </w:rPr>
        <w:t xml:space="preserve">los </w:t>
      </w:r>
      <w:r w:rsidR="007C711F">
        <w:rPr>
          <w:rFonts w:ascii="Arial" w:hAnsi="Arial" w:cs="Arial"/>
          <w:sz w:val="24"/>
          <w:lang w:val="es-MX"/>
        </w:rPr>
        <w:t xml:space="preserve">borradores de </w:t>
      </w:r>
      <w:r>
        <w:rPr>
          <w:rFonts w:ascii="Arial" w:hAnsi="Arial" w:cs="Arial"/>
          <w:sz w:val="24"/>
          <w:lang w:val="es-MX"/>
        </w:rPr>
        <w:t xml:space="preserve">programas analíticos mencionados anteriormente. </w:t>
      </w:r>
    </w:p>
    <w:p w:rsidR="00A57D03" w:rsidRDefault="00A57D03" w:rsidP="00A57D03">
      <w:pPr>
        <w:spacing w:after="160" w:line="25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57D03" w:rsidRDefault="00A57D03" w:rsidP="00A57D03">
      <w:pPr>
        <w:spacing w:after="160" w:line="25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Próxima reunión:</w:t>
      </w:r>
    </w:p>
    <w:p w:rsidR="00A57D03" w:rsidRDefault="00A57D03" w:rsidP="00A57D0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Fecha: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7D03" w:rsidRDefault="00A57D03" w:rsidP="00A57D0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Hora: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57D03" w:rsidRDefault="00A57D03" w:rsidP="00A57D0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Lugar: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Khatchatourov</w:t>
      </w:r>
      <w:proofErr w:type="spellEnd"/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Coordinador del GT</w:t>
      </w:r>
    </w:p>
    <w:sectPr w:rsidR="002C3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405"/>
    <w:multiLevelType w:val="hybridMultilevel"/>
    <w:tmpl w:val="64B6F5FC"/>
    <w:lvl w:ilvl="0" w:tplc="1E9C92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2628A"/>
    <w:multiLevelType w:val="multilevel"/>
    <w:tmpl w:val="0366A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AF4EA0"/>
    <w:multiLevelType w:val="hybridMultilevel"/>
    <w:tmpl w:val="8E1E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450C"/>
    <w:multiLevelType w:val="hybridMultilevel"/>
    <w:tmpl w:val="99445680"/>
    <w:lvl w:ilvl="0" w:tplc="867CE2F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E"/>
    <w:rsid w:val="001817E5"/>
    <w:rsid w:val="002A0A04"/>
    <w:rsid w:val="002C326E"/>
    <w:rsid w:val="00420F7E"/>
    <w:rsid w:val="005C3C8E"/>
    <w:rsid w:val="00663BD2"/>
    <w:rsid w:val="00665E05"/>
    <w:rsid w:val="007C711F"/>
    <w:rsid w:val="008A6D1A"/>
    <w:rsid w:val="009C688D"/>
    <w:rsid w:val="00A04789"/>
    <w:rsid w:val="00A40DED"/>
    <w:rsid w:val="00A57D03"/>
    <w:rsid w:val="00D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A6937-EB38-474D-81E4-6E43E2F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0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F7E"/>
    <w:pPr>
      <w:ind w:left="720"/>
      <w:contextualSpacing/>
    </w:pPr>
  </w:style>
  <w:style w:type="paragraph" w:styleId="Sinespaciado">
    <w:name w:val="No Spacing"/>
    <w:uiPriority w:val="1"/>
    <w:qFormat/>
    <w:rsid w:val="00A57D03"/>
    <w:pPr>
      <w:spacing w:after="0" w:line="240" w:lineRule="auto"/>
    </w:pPr>
    <w:rPr>
      <w:rFonts w:cs="Times New Roman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ton.uam.mx/xgeorge/publica/GRUPO_TEMATICO/Adecuaciones%20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</cp:lastModifiedBy>
  <cp:revision>3</cp:revision>
  <dcterms:created xsi:type="dcterms:W3CDTF">2020-03-03T18:21:00Z</dcterms:created>
  <dcterms:modified xsi:type="dcterms:W3CDTF">2020-03-03T18:22:00Z</dcterms:modified>
</cp:coreProperties>
</file>