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7"/>
        <w:gridCol w:w="3646"/>
        <w:gridCol w:w="1350"/>
      </w:tblGrid>
      <w:tr w:rsidR="00C358CE" w:rsidRPr="0094250D" w14:paraId="5BE3DDE8" w14:textId="77777777" w:rsidTr="00527A19">
        <w:tc>
          <w:tcPr>
            <w:tcW w:w="3357" w:type="dxa"/>
            <w:shd w:val="clear" w:color="auto" w:fill="auto"/>
          </w:tcPr>
          <w:p w14:paraId="65E96651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b/>
                <w:sz w:val="24"/>
                <w:lang w:val="es-MX"/>
              </w:rPr>
            </w:pPr>
            <w:r w:rsidRPr="0094250D">
              <w:rPr>
                <w:rFonts w:ascii="Times New Roman" w:hAnsi="Times New Roman"/>
                <w:b/>
                <w:sz w:val="24"/>
                <w:lang w:val="es-MX"/>
              </w:rPr>
              <w:t>UEA</w:t>
            </w:r>
          </w:p>
        </w:tc>
        <w:tc>
          <w:tcPr>
            <w:tcW w:w="3646" w:type="dxa"/>
            <w:shd w:val="clear" w:color="auto" w:fill="auto"/>
          </w:tcPr>
          <w:p w14:paraId="46070EF0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b/>
                <w:sz w:val="24"/>
                <w:lang w:val="es-MX"/>
              </w:rPr>
            </w:pPr>
            <w:r w:rsidRPr="0094250D">
              <w:rPr>
                <w:rFonts w:ascii="Times New Roman" w:hAnsi="Times New Roman"/>
                <w:b/>
                <w:sz w:val="24"/>
                <w:lang w:val="es-MX"/>
              </w:rPr>
              <w:t>Profesor asignado</w:t>
            </w:r>
          </w:p>
        </w:tc>
        <w:tc>
          <w:tcPr>
            <w:tcW w:w="1316" w:type="dxa"/>
            <w:shd w:val="clear" w:color="auto" w:fill="auto"/>
          </w:tcPr>
          <w:p w14:paraId="17D4DB0A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b/>
                <w:sz w:val="24"/>
                <w:lang w:val="es-MX"/>
              </w:rPr>
            </w:pPr>
            <w:r w:rsidRPr="0094250D">
              <w:rPr>
                <w:rFonts w:ascii="Times New Roman" w:hAnsi="Times New Roman"/>
                <w:b/>
                <w:sz w:val="24"/>
                <w:lang w:val="es-MX"/>
              </w:rPr>
              <w:t>No. Económico</w:t>
            </w:r>
          </w:p>
        </w:tc>
      </w:tr>
      <w:tr w:rsidR="00C358CE" w:rsidRPr="0094250D" w14:paraId="54F72974" w14:textId="77777777" w:rsidTr="00527A19">
        <w:tc>
          <w:tcPr>
            <w:tcW w:w="3357" w:type="dxa"/>
            <w:shd w:val="clear" w:color="auto" w:fill="auto"/>
          </w:tcPr>
          <w:p w14:paraId="4FC4EDDD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 w:rsidRPr="0094250D">
              <w:rPr>
                <w:rFonts w:ascii="Times New Roman" w:hAnsi="Times New Roman"/>
                <w:sz w:val="24"/>
                <w:lang w:val="es-MX"/>
              </w:rPr>
              <w:t>Compiladores</w:t>
            </w:r>
          </w:p>
        </w:tc>
        <w:tc>
          <w:tcPr>
            <w:tcW w:w="3646" w:type="dxa"/>
            <w:shd w:val="clear" w:color="auto" w:fill="auto"/>
          </w:tcPr>
          <w:p w14:paraId="50E6164B" w14:textId="77777777" w:rsidR="00C358CE" w:rsidRPr="0094250D" w:rsidRDefault="00C358CE" w:rsidP="00C358CE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 w:rsidRPr="00C358CE">
              <w:rPr>
                <w:rFonts w:ascii="Times New Roman" w:hAnsi="Times New Roman"/>
                <w:sz w:val="24"/>
                <w:lang w:val="es-MX"/>
              </w:rPr>
              <w:t>TELLEZ CASTILLO GERMAN</w:t>
            </w:r>
          </w:p>
        </w:tc>
        <w:tc>
          <w:tcPr>
            <w:tcW w:w="1316" w:type="dxa"/>
            <w:shd w:val="clear" w:color="auto" w:fill="auto"/>
          </w:tcPr>
          <w:p w14:paraId="25F22160" w14:textId="77777777" w:rsidR="00C358CE" w:rsidRPr="0094250D" w:rsidRDefault="00F3560D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>18139</w:t>
            </w:r>
          </w:p>
        </w:tc>
      </w:tr>
      <w:tr w:rsidR="00C358CE" w:rsidRPr="0094250D" w14:paraId="126C7F08" w14:textId="77777777" w:rsidTr="00527A19">
        <w:tc>
          <w:tcPr>
            <w:tcW w:w="3357" w:type="dxa"/>
            <w:shd w:val="clear" w:color="auto" w:fill="auto"/>
          </w:tcPr>
          <w:p w14:paraId="28FE2F38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 w:rsidRPr="0094250D">
              <w:rPr>
                <w:rFonts w:ascii="Times New Roman" w:hAnsi="Times New Roman"/>
                <w:sz w:val="24"/>
                <w:lang w:val="es-MX"/>
              </w:rPr>
              <w:t>Gráficas por Computadoras</w:t>
            </w:r>
          </w:p>
        </w:tc>
        <w:tc>
          <w:tcPr>
            <w:tcW w:w="3646" w:type="dxa"/>
            <w:shd w:val="clear" w:color="auto" w:fill="auto"/>
          </w:tcPr>
          <w:p w14:paraId="3A663649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MX"/>
              </w:rPr>
              <w:t>Gueorgi</w:t>
            </w:r>
            <w:proofErr w:type="spellEnd"/>
            <w:r>
              <w:rPr>
                <w:rFonts w:ascii="Times New Roman" w:hAnsi="Times New Roman"/>
                <w:sz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MX"/>
              </w:rPr>
              <w:t>Khatchatourov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14:paraId="7E3D582C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>22664</w:t>
            </w:r>
          </w:p>
        </w:tc>
      </w:tr>
      <w:tr w:rsidR="00C358CE" w:rsidRPr="0094250D" w14:paraId="1B50F912" w14:textId="77777777" w:rsidTr="00527A19">
        <w:tc>
          <w:tcPr>
            <w:tcW w:w="3357" w:type="dxa"/>
            <w:shd w:val="clear" w:color="auto" w:fill="auto"/>
          </w:tcPr>
          <w:p w14:paraId="675210DF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 w:rsidRPr="0094250D">
              <w:rPr>
                <w:rFonts w:ascii="Times New Roman" w:hAnsi="Times New Roman"/>
                <w:sz w:val="24"/>
                <w:lang w:val="es-MX"/>
              </w:rPr>
              <w:t>Métodos Numéricos</w:t>
            </w:r>
          </w:p>
        </w:tc>
        <w:tc>
          <w:tcPr>
            <w:tcW w:w="3646" w:type="dxa"/>
            <w:shd w:val="clear" w:color="auto" w:fill="auto"/>
          </w:tcPr>
          <w:p w14:paraId="03CAA1E4" w14:textId="77777777" w:rsidR="00C358CE" w:rsidRPr="001D4373" w:rsidRDefault="00C358C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u w:val="single"/>
                <w:lang w:val="es-MX"/>
              </w:rPr>
            </w:pPr>
            <w:r w:rsidRPr="001D4373">
              <w:rPr>
                <w:rFonts w:ascii="Times New Roman" w:hAnsi="Times New Roman"/>
                <w:sz w:val="24"/>
                <w:u w:val="single"/>
                <w:lang w:val="es-MX"/>
              </w:rPr>
              <w:t>José Luis Pantoja Gallegos</w:t>
            </w:r>
          </w:p>
          <w:p w14:paraId="59AFBCC1" w14:textId="77777777" w:rsidR="00C358CE" w:rsidRPr="0094250D" w:rsidRDefault="00C358CE" w:rsidP="00101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1316" w:type="dxa"/>
            <w:shd w:val="clear" w:color="auto" w:fill="auto"/>
          </w:tcPr>
          <w:p w14:paraId="45E91ED7" w14:textId="3E689596" w:rsidR="00C358CE" w:rsidRPr="0094250D" w:rsidRDefault="0010135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>3737</w:t>
            </w:r>
          </w:p>
        </w:tc>
      </w:tr>
      <w:tr w:rsidR="00C358CE" w:rsidRPr="0094250D" w14:paraId="67E9F966" w14:textId="77777777" w:rsidTr="00527A19">
        <w:tc>
          <w:tcPr>
            <w:tcW w:w="3357" w:type="dxa"/>
            <w:shd w:val="clear" w:color="auto" w:fill="auto"/>
          </w:tcPr>
          <w:p w14:paraId="0C6FEEA6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 w:rsidRPr="0094250D">
              <w:rPr>
                <w:rFonts w:ascii="Times New Roman" w:hAnsi="Times New Roman"/>
                <w:sz w:val="24"/>
                <w:lang w:val="es-MX"/>
              </w:rPr>
              <w:t>Programación Estructurada</w:t>
            </w:r>
          </w:p>
        </w:tc>
        <w:tc>
          <w:tcPr>
            <w:tcW w:w="3646" w:type="dxa"/>
            <w:shd w:val="clear" w:color="auto" w:fill="auto"/>
          </w:tcPr>
          <w:p w14:paraId="2BA2534A" w14:textId="77777777" w:rsidR="00C358CE" w:rsidRPr="001D4373" w:rsidRDefault="00C358CE" w:rsidP="00C358CE">
            <w:pPr>
              <w:spacing w:after="0" w:line="240" w:lineRule="auto"/>
              <w:jc w:val="both"/>
              <w:rPr>
                <w:rFonts w:eastAsia="Times New Roman" w:cs="Calibri"/>
                <w:u w:val="single"/>
                <w:lang w:val="es-MX"/>
              </w:rPr>
            </w:pPr>
            <w:r w:rsidRPr="001D4373">
              <w:rPr>
                <w:rFonts w:cs="Calibri"/>
                <w:u w:val="single"/>
              </w:rPr>
              <w:t>FIGUEROA GONZALEZ JOSUE</w:t>
            </w:r>
          </w:p>
          <w:p w14:paraId="07296666" w14:textId="77777777" w:rsidR="00C358CE" w:rsidRPr="00823A15" w:rsidRDefault="00C358CE" w:rsidP="00101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14:paraId="5A4A1A90" w14:textId="074A09DA" w:rsidR="00C358CE" w:rsidRPr="0094250D" w:rsidRDefault="0010135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>31749</w:t>
            </w:r>
          </w:p>
        </w:tc>
      </w:tr>
      <w:tr w:rsidR="00C358CE" w:rsidRPr="0094250D" w14:paraId="619D3094" w14:textId="77777777" w:rsidTr="00527A19">
        <w:tc>
          <w:tcPr>
            <w:tcW w:w="3357" w:type="dxa"/>
            <w:shd w:val="clear" w:color="auto" w:fill="auto"/>
          </w:tcPr>
          <w:p w14:paraId="1611BE43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 w:rsidRPr="0094250D">
              <w:rPr>
                <w:rFonts w:ascii="Times New Roman" w:hAnsi="Times New Roman"/>
                <w:sz w:val="24"/>
                <w:lang w:val="es-MX"/>
              </w:rPr>
              <w:t>Programación Visual Orientada a Eventos</w:t>
            </w:r>
          </w:p>
        </w:tc>
        <w:tc>
          <w:tcPr>
            <w:tcW w:w="3646" w:type="dxa"/>
            <w:shd w:val="clear" w:color="auto" w:fill="auto"/>
          </w:tcPr>
          <w:p w14:paraId="41BCBBA6" w14:textId="77777777" w:rsidR="00633547" w:rsidRDefault="00633547" w:rsidP="00633547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>
              <w:rPr>
                <w:rFonts w:cs="Calibri"/>
              </w:rPr>
              <w:t>MORA TORRES MARTHA</w:t>
            </w:r>
          </w:p>
          <w:p w14:paraId="0077A8B3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14:paraId="098F82E5" w14:textId="77777777" w:rsidR="00C358CE" w:rsidRPr="0094250D" w:rsidRDefault="00F3560D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>34354</w:t>
            </w:r>
          </w:p>
        </w:tc>
      </w:tr>
      <w:tr w:rsidR="00C358CE" w:rsidRPr="0094250D" w14:paraId="6DCBFE1C" w14:textId="77777777" w:rsidTr="00527A19">
        <w:tc>
          <w:tcPr>
            <w:tcW w:w="3357" w:type="dxa"/>
            <w:shd w:val="clear" w:color="auto" w:fill="auto"/>
          </w:tcPr>
          <w:p w14:paraId="665D9B9B" w14:textId="77777777" w:rsidR="00C358CE" w:rsidRPr="0094250D" w:rsidRDefault="00C358CE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 w:rsidRPr="0094250D">
              <w:rPr>
                <w:rFonts w:ascii="Times New Roman" w:hAnsi="Times New Roman"/>
                <w:sz w:val="24"/>
                <w:lang w:val="es-MX"/>
              </w:rPr>
              <w:t>Sistemas Operativos</w:t>
            </w:r>
          </w:p>
        </w:tc>
        <w:tc>
          <w:tcPr>
            <w:tcW w:w="3646" w:type="dxa"/>
            <w:shd w:val="clear" w:color="auto" w:fill="auto"/>
          </w:tcPr>
          <w:p w14:paraId="302778CE" w14:textId="77777777" w:rsidR="00C358CE" w:rsidRPr="00633547" w:rsidRDefault="00633547" w:rsidP="00633547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>
              <w:rPr>
                <w:rFonts w:cs="Calibri"/>
              </w:rPr>
              <w:t>HERRERA ALCANTARA OSCAR</w:t>
            </w:r>
          </w:p>
        </w:tc>
        <w:tc>
          <w:tcPr>
            <w:tcW w:w="1316" w:type="dxa"/>
            <w:shd w:val="clear" w:color="auto" w:fill="auto"/>
          </w:tcPr>
          <w:p w14:paraId="75523519" w14:textId="77777777" w:rsidR="00C358CE" w:rsidRPr="0094250D" w:rsidRDefault="00F3560D" w:rsidP="00527A19">
            <w:pPr>
              <w:pStyle w:val="Sinespaciado"/>
              <w:jc w:val="both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>24709</w:t>
            </w:r>
          </w:p>
        </w:tc>
      </w:tr>
    </w:tbl>
    <w:p w14:paraId="45E06617" w14:textId="77777777" w:rsidR="00C358CE" w:rsidRDefault="00C358CE" w:rsidP="00C358CE">
      <w:pPr>
        <w:pStyle w:val="Sinespaciado"/>
        <w:ind w:left="720"/>
        <w:jc w:val="both"/>
        <w:rPr>
          <w:rFonts w:ascii="Times New Roman" w:hAnsi="Times New Roman"/>
          <w:sz w:val="24"/>
          <w:lang w:val="es-MX"/>
        </w:rPr>
      </w:pPr>
    </w:p>
    <w:p w14:paraId="4CB96C2D" w14:textId="77777777" w:rsidR="00903B4E" w:rsidRDefault="00903B4E"/>
    <w:sectPr w:rsidR="0090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CE"/>
    <w:rsid w:val="0010135E"/>
    <w:rsid w:val="001D4373"/>
    <w:rsid w:val="00633547"/>
    <w:rsid w:val="008D3991"/>
    <w:rsid w:val="00903B4E"/>
    <w:rsid w:val="00C358CE"/>
    <w:rsid w:val="00F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8DE5"/>
  <w15:chartTrackingRefBased/>
  <w15:docId w15:val="{8571A016-B4C3-4DB8-9110-B5D58EDC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CE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E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2019-09-24T17:39:00Z</dcterms:created>
  <dcterms:modified xsi:type="dcterms:W3CDTF">2019-09-24T17:47:00Z</dcterms:modified>
</cp:coreProperties>
</file>